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ascii="仿宋_GB2312" w:hAnsi="宋体" w:eastAsia="仿宋_GB2312"/>
          <w:sz w:val="28"/>
          <w:szCs w:val="28"/>
        </w:rPr>
        <w:t xml:space="preserve">     </w:t>
      </w:r>
    </w:p>
    <w:p>
      <w:pPr>
        <w:adjustRightInd w:val="0"/>
        <w:snapToGrid w:val="0"/>
        <w:spacing w:line="600" w:lineRule="exact"/>
        <w:jc w:val="center"/>
        <w:rPr>
          <w:rFonts w:ascii="黑体" w:eastAsia="黑体"/>
          <w:b/>
          <w:spacing w:val="6"/>
          <w:w w:val="86"/>
          <w:kern w:val="0"/>
          <w:sz w:val="44"/>
          <w:szCs w:val="44"/>
        </w:rPr>
      </w:pPr>
      <w:r>
        <w:rPr>
          <w:rFonts w:ascii="黑体" w:eastAsia="黑体"/>
          <w:b/>
          <w:w w:val="59"/>
          <w:kern w:val="0"/>
          <w:sz w:val="44"/>
          <w:szCs w:val="44"/>
        </w:rPr>
        <w:t>2019</w:t>
      </w:r>
      <w:r>
        <w:rPr>
          <w:rFonts w:hint="eastAsia" w:ascii="黑体" w:eastAsia="黑体"/>
          <w:b/>
          <w:w w:val="59"/>
          <w:kern w:val="0"/>
          <w:sz w:val="44"/>
          <w:szCs w:val="44"/>
        </w:rPr>
        <w:t>年东阳市发明专利授权补助申报</w:t>
      </w:r>
      <w:r>
        <w:rPr>
          <w:rFonts w:hint="eastAsia" w:ascii="黑体" w:eastAsia="黑体"/>
          <w:b/>
          <w:spacing w:val="-20"/>
          <w:w w:val="59"/>
          <w:kern w:val="0"/>
          <w:sz w:val="44"/>
          <w:szCs w:val="44"/>
        </w:rPr>
        <w:t>表</w:t>
      </w:r>
    </w:p>
    <w:p>
      <w:pPr>
        <w:adjustRightInd w:val="0"/>
        <w:snapToGrid w:val="0"/>
        <w:rPr>
          <w:rFonts w:ascii="宋体"/>
          <w:spacing w:val="60"/>
          <w:sz w:val="24"/>
        </w:rPr>
      </w:pPr>
      <w:r>
        <w:rPr>
          <w:rFonts w:ascii="宋体" w:hAnsi="宋体"/>
          <w:spacing w:val="60"/>
          <w:sz w:val="24"/>
        </w:rPr>
        <w:t xml:space="preserve">                             </w:t>
      </w:r>
      <w:r>
        <w:rPr>
          <w:rFonts w:hint="eastAsia" w:ascii="宋体" w:hAnsi="宋体"/>
          <w:bCs/>
          <w:szCs w:val="21"/>
        </w:rPr>
        <w:t>金额单位：元</w:t>
      </w:r>
    </w:p>
    <w:tbl>
      <w:tblPr>
        <w:tblStyle w:val="3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31"/>
        <w:gridCol w:w="855"/>
        <w:gridCol w:w="330"/>
        <w:gridCol w:w="1575"/>
        <w:gridCol w:w="540"/>
        <w:gridCol w:w="660"/>
        <w:gridCol w:w="750"/>
        <w:gridCol w:w="1215"/>
        <w:gridCol w:w="1125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专利权人</w:t>
            </w:r>
          </w:p>
        </w:tc>
        <w:tc>
          <w:tcPr>
            <w:tcW w:w="27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917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1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88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银行账户信息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2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银行账号</w:t>
            </w:r>
          </w:p>
        </w:tc>
        <w:tc>
          <w:tcPr>
            <w:tcW w:w="6692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6692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授权情况</w:t>
            </w:r>
          </w:p>
        </w:tc>
        <w:tc>
          <w:tcPr>
            <w:tcW w:w="191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35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215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25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2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5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</w:t>
            </w:r>
            <w:r>
              <w:rPr>
                <w:rFonts w:ascii="宋体" w:hAnsi="宋体" w:cs="宋体"/>
                <w:sz w:val="24"/>
              </w:rPr>
              <w:t>2017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31</w:t>
            </w:r>
            <w:r>
              <w:rPr>
                <w:rFonts w:hint="eastAsia" w:ascii="宋体" w:hAnsi="宋体" w:cs="宋体"/>
                <w:sz w:val="24"/>
              </w:rPr>
              <w:t>日前申请的国内发明专利，企业每件补助</w:t>
            </w:r>
            <w:r>
              <w:rPr>
                <w:rFonts w:ascii="宋体" w:hAnsi="宋体" w:cs="宋体"/>
                <w:sz w:val="24"/>
              </w:rPr>
              <w:t>2.6</w:t>
            </w:r>
            <w:r>
              <w:rPr>
                <w:rFonts w:hint="eastAsia" w:ascii="宋体" w:hAnsi="宋体" w:cs="宋体"/>
                <w:sz w:val="24"/>
              </w:rPr>
              <w:t>万元，个人每件补助</w:t>
            </w:r>
            <w:r>
              <w:rPr>
                <w:rFonts w:ascii="宋体" w:hAnsi="宋体" w:cs="宋体"/>
                <w:sz w:val="24"/>
              </w:rPr>
              <w:t>1.6</w:t>
            </w:r>
            <w:r>
              <w:rPr>
                <w:rFonts w:hint="eastAsia" w:ascii="宋体" w:hAnsi="宋体" w:cs="宋体"/>
                <w:sz w:val="24"/>
              </w:rPr>
              <w:t>万元；企业申请国外发明专利获得授权后，每件补助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万元，同一专利限补助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个国家或地区。</w:t>
            </w:r>
            <w:r>
              <w:rPr>
                <w:rFonts w:ascii="宋体" w:hAnsi="宋体" w:cs="宋体"/>
                <w:sz w:val="24"/>
              </w:rPr>
              <w:t>2018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日后申请的国内发明专利，企业每件补助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万元，个人每件补助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补助专利数（件）</w:t>
            </w:r>
          </w:p>
        </w:tc>
        <w:tc>
          <w:tcPr>
            <w:tcW w:w="244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国内发明专利</w:t>
            </w:r>
          </w:p>
        </w:tc>
        <w:tc>
          <w:tcPr>
            <w:tcW w:w="26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国外发明专利</w:t>
            </w:r>
          </w:p>
        </w:tc>
        <w:tc>
          <w:tcPr>
            <w:tcW w:w="1952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43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补助金额</w:t>
            </w:r>
          </w:p>
        </w:tc>
        <w:tc>
          <w:tcPr>
            <w:tcW w:w="244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2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043" w:type="dxa"/>
            <w:gridSpan w:val="3"/>
            <w:tcBorders>
              <w:left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7022" w:type="dxa"/>
            <w:gridSpan w:val="8"/>
            <w:tcBorders>
              <w:left w:val="single" w:color="auto" w:sz="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  <w:r>
              <w:rPr>
                <w:sz w:val="24"/>
              </w:rPr>
              <w:t xml:space="preserve">               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5" w:type="dxa"/>
            <w:gridSpan w:val="11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东阳市市场监督管理局（知识产权局）审核意见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043" w:type="dxa"/>
            <w:gridSpan w:val="3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补助专利数（件）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国内发明专利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国外发明专利</w:t>
            </w:r>
          </w:p>
        </w:tc>
        <w:tc>
          <w:tcPr>
            <w:tcW w:w="195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04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补助金额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195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04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所（分局）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95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黑体"/>
          <w:b/>
          <w:spacing w:val="6"/>
          <w:w w:val="86"/>
          <w:kern w:val="0"/>
          <w:sz w:val="44"/>
          <w:szCs w:val="44"/>
        </w:rPr>
        <w:sectPr>
          <w:footerReference r:id="rId3" w:type="default"/>
          <w:pgSz w:w="11906" w:h="16838"/>
          <w:pgMar w:top="850" w:right="1800" w:bottom="850" w:left="1800" w:header="851" w:footer="992" w:gutter="0"/>
          <w:cols w:space="720" w:num="1"/>
          <w:rtlGutter w:val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600" w:lineRule="exact"/>
        <w:jc w:val="center"/>
        <w:rPr>
          <w:rFonts w:ascii="黑体" w:eastAsia="黑体"/>
          <w:b/>
          <w:spacing w:val="6"/>
          <w:w w:val="86"/>
          <w:kern w:val="0"/>
          <w:sz w:val="44"/>
          <w:szCs w:val="44"/>
        </w:rPr>
      </w:pPr>
      <w:r>
        <w:rPr>
          <w:rFonts w:ascii="黑体" w:eastAsia="黑体"/>
          <w:b/>
          <w:w w:val="59"/>
          <w:kern w:val="0"/>
          <w:sz w:val="44"/>
          <w:szCs w:val="44"/>
        </w:rPr>
        <w:t>2019</w:t>
      </w:r>
      <w:r>
        <w:rPr>
          <w:rFonts w:hint="eastAsia" w:ascii="黑体" w:eastAsia="黑体"/>
          <w:b/>
          <w:w w:val="59"/>
          <w:kern w:val="0"/>
          <w:sz w:val="44"/>
          <w:szCs w:val="44"/>
        </w:rPr>
        <w:t>年东阳市专利授权补助申报</w:t>
      </w:r>
      <w:r>
        <w:rPr>
          <w:rFonts w:hint="eastAsia" w:ascii="黑体" w:eastAsia="黑体"/>
          <w:b/>
          <w:spacing w:val="-20"/>
          <w:w w:val="59"/>
          <w:kern w:val="0"/>
          <w:sz w:val="44"/>
          <w:szCs w:val="44"/>
        </w:rPr>
        <w:t>表</w:t>
      </w:r>
      <w:r>
        <w:rPr>
          <w:rFonts w:hint="eastAsia" w:ascii="黑体" w:eastAsia="黑体"/>
          <w:b/>
          <w:w w:val="59"/>
          <w:kern w:val="0"/>
          <w:sz w:val="44"/>
          <w:szCs w:val="44"/>
        </w:rPr>
        <w:t>（木雕红木企业）</w:t>
      </w:r>
    </w:p>
    <w:p>
      <w:pPr>
        <w:adjustRightInd w:val="0"/>
        <w:snapToGrid w:val="0"/>
        <w:rPr>
          <w:rFonts w:ascii="宋体"/>
          <w:spacing w:val="60"/>
          <w:sz w:val="24"/>
        </w:rPr>
      </w:pPr>
      <w:r>
        <w:rPr>
          <w:rFonts w:ascii="宋体" w:hAnsi="宋体"/>
          <w:spacing w:val="60"/>
          <w:sz w:val="24"/>
        </w:rPr>
        <w:t xml:space="preserve">                             </w:t>
      </w:r>
      <w:r>
        <w:rPr>
          <w:rFonts w:hint="eastAsia" w:ascii="宋体" w:hAnsi="宋体"/>
          <w:bCs/>
          <w:szCs w:val="21"/>
        </w:rPr>
        <w:t>金额单位：元</w:t>
      </w:r>
    </w:p>
    <w:tbl>
      <w:tblPr>
        <w:tblStyle w:val="3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31"/>
        <w:gridCol w:w="278"/>
        <w:gridCol w:w="577"/>
        <w:gridCol w:w="330"/>
        <w:gridCol w:w="860"/>
        <w:gridCol w:w="715"/>
        <w:gridCol w:w="540"/>
        <w:gridCol w:w="660"/>
        <w:gridCol w:w="68"/>
        <w:gridCol w:w="682"/>
        <w:gridCol w:w="1215"/>
        <w:gridCol w:w="60"/>
        <w:gridCol w:w="1065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专利权人</w:t>
            </w:r>
          </w:p>
        </w:tc>
        <w:tc>
          <w:tcPr>
            <w:tcW w:w="276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917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1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88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银行账户信息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银行账号</w:t>
            </w:r>
          </w:p>
        </w:tc>
        <w:tc>
          <w:tcPr>
            <w:tcW w:w="669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669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授权情况</w:t>
            </w:r>
          </w:p>
        </w:tc>
        <w:tc>
          <w:tcPr>
            <w:tcW w:w="19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3525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专利类型</w:t>
            </w:r>
          </w:p>
        </w:tc>
        <w:tc>
          <w:tcPr>
            <w:tcW w:w="1065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2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5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注：木雕红木企业申请相关的发明、实用新型、外观设计专利授权后，发明专利每件补助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万元，实用新型专利每件补助</w:t>
            </w:r>
            <w:r>
              <w:rPr>
                <w:rFonts w:ascii="宋体" w:hAnsi="宋体" w:cs="宋体"/>
                <w:sz w:val="24"/>
              </w:rPr>
              <w:t>1200</w:t>
            </w:r>
            <w:r>
              <w:rPr>
                <w:rFonts w:hint="eastAsia" w:ascii="宋体" w:hAnsi="宋体" w:cs="宋体"/>
                <w:sz w:val="24"/>
              </w:rPr>
              <w:t>元，外观设计专利每件补助</w:t>
            </w:r>
            <w:r>
              <w:rPr>
                <w:rFonts w:ascii="宋体" w:hAnsi="宋体" w:cs="宋体"/>
                <w:sz w:val="24"/>
              </w:rPr>
              <w:t>600</w:t>
            </w:r>
            <w:r>
              <w:rPr>
                <w:rFonts w:hint="eastAsia" w:ascii="宋体" w:hAnsi="宋体" w:cs="宋体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补助专利数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（件）</w:t>
            </w:r>
          </w:p>
        </w:tc>
        <w:tc>
          <w:tcPr>
            <w:tcW w:w="176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</w:t>
            </w:r>
          </w:p>
        </w:tc>
        <w:tc>
          <w:tcPr>
            <w:tcW w:w="198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实用新型</w:t>
            </w:r>
          </w:p>
        </w:tc>
        <w:tc>
          <w:tcPr>
            <w:tcW w:w="195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外观设计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6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补助金额</w:t>
            </w:r>
          </w:p>
        </w:tc>
        <w:tc>
          <w:tcPr>
            <w:tcW w:w="176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66" w:type="dxa"/>
            <w:gridSpan w:val="3"/>
            <w:tcBorders>
              <w:left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99" w:type="dxa"/>
            <w:gridSpan w:val="12"/>
            <w:tcBorders>
              <w:left w:val="single" w:color="auto" w:sz="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  <w:r>
              <w:rPr>
                <w:sz w:val="24"/>
              </w:rPr>
              <w:t xml:space="preserve">               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5" w:type="dxa"/>
            <w:gridSpan w:val="15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东阳市市场监督管理局（知识产权局）审核意见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66" w:type="dxa"/>
            <w:gridSpan w:val="3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补助专利数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（件）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实用新型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外观设计</w:t>
            </w:r>
          </w:p>
        </w:tc>
        <w:tc>
          <w:tcPr>
            <w:tcW w:w="189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66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6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补助金额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043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所（分局）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95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adjustRightInd w:val="0"/>
        <w:snapToGrid w:val="0"/>
        <w:spacing w:line="600" w:lineRule="exact"/>
        <w:jc w:val="center"/>
        <w:rPr>
          <w:rFonts w:ascii="黑体" w:eastAsia="黑体"/>
          <w:b/>
          <w:spacing w:val="6"/>
          <w:w w:val="86"/>
          <w:kern w:val="0"/>
          <w:sz w:val="44"/>
          <w:szCs w:val="44"/>
        </w:rPr>
      </w:pPr>
      <w:r>
        <w:rPr>
          <w:rFonts w:ascii="黑体" w:eastAsia="黑体"/>
          <w:b/>
          <w:w w:val="59"/>
          <w:kern w:val="0"/>
          <w:sz w:val="44"/>
          <w:szCs w:val="44"/>
        </w:rPr>
        <w:t>2019</w:t>
      </w:r>
      <w:r>
        <w:rPr>
          <w:rFonts w:hint="eastAsia" w:ascii="黑体" w:eastAsia="黑体"/>
          <w:b/>
          <w:w w:val="59"/>
          <w:kern w:val="0"/>
          <w:sz w:val="44"/>
          <w:szCs w:val="44"/>
        </w:rPr>
        <w:t>年东阳市专利授权补助申报</w:t>
      </w:r>
      <w:r>
        <w:rPr>
          <w:rFonts w:hint="eastAsia" w:ascii="黑体" w:eastAsia="黑体"/>
          <w:b/>
          <w:spacing w:val="-20"/>
          <w:w w:val="59"/>
          <w:kern w:val="0"/>
          <w:sz w:val="44"/>
          <w:szCs w:val="44"/>
        </w:rPr>
        <w:t>表</w:t>
      </w:r>
      <w:r>
        <w:rPr>
          <w:rFonts w:hint="eastAsia" w:ascii="黑体" w:eastAsia="黑体"/>
          <w:b/>
          <w:w w:val="59"/>
          <w:kern w:val="0"/>
          <w:sz w:val="44"/>
          <w:szCs w:val="44"/>
        </w:rPr>
        <w:t>（建筑企业）</w:t>
      </w:r>
    </w:p>
    <w:p>
      <w:pPr>
        <w:adjustRightInd w:val="0"/>
        <w:snapToGrid w:val="0"/>
        <w:rPr>
          <w:rFonts w:ascii="宋体"/>
          <w:spacing w:val="60"/>
          <w:sz w:val="24"/>
        </w:rPr>
      </w:pPr>
      <w:r>
        <w:rPr>
          <w:rFonts w:ascii="宋体" w:hAnsi="宋体"/>
          <w:spacing w:val="60"/>
          <w:sz w:val="24"/>
        </w:rPr>
        <w:t xml:space="preserve">                             </w:t>
      </w:r>
      <w:r>
        <w:rPr>
          <w:rFonts w:hint="eastAsia" w:ascii="宋体" w:hAnsi="宋体"/>
          <w:bCs/>
          <w:szCs w:val="21"/>
        </w:rPr>
        <w:t>金额单位：元</w:t>
      </w:r>
    </w:p>
    <w:tbl>
      <w:tblPr>
        <w:tblStyle w:val="3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31"/>
        <w:gridCol w:w="378"/>
        <w:gridCol w:w="477"/>
        <w:gridCol w:w="330"/>
        <w:gridCol w:w="893"/>
        <w:gridCol w:w="682"/>
        <w:gridCol w:w="540"/>
        <w:gridCol w:w="660"/>
        <w:gridCol w:w="218"/>
        <w:gridCol w:w="532"/>
        <w:gridCol w:w="1215"/>
        <w:gridCol w:w="60"/>
        <w:gridCol w:w="1065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专利权人</w:t>
            </w:r>
          </w:p>
        </w:tc>
        <w:tc>
          <w:tcPr>
            <w:tcW w:w="276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917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1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88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银行账户信息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银行账号</w:t>
            </w:r>
          </w:p>
        </w:tc>
        <w:tc>
          <w:tcPr>
            <w:tcW w:w="669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669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授权情况</w:t>
            </w:r>
          </w:p>
        </w:tc>
        <w:tc>
          <w:tcPr>
            <w:tcW w:w="19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3525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专利类型</w:t>
            </w:r>
          </w:p>
        </w:tc>
        <w:tc>
          <w:tcPr>
            <w:tcW w:w="1065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2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5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5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注：建筑企业申请相关的发明、实用新型、外观设计专利授权后，发明专利每件补助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万元，实用新型专利每件补助</w:t>
            </w:r>
            <w:r>
              <w:rPr>
                <w:rFonts w:ascii="宋体" w:hAnsi="宋体" w:cs="宋体"/>
                <w:sz w:val="24"/>
              </w:rPr>
              <w:t>1200</w:t>
            </w:r>
            <w:r>
              <w:rPr>
                <w:rFonts w:hint="eastAsia" w:ascii="宋体" w:hAnsi="宋体" w:cs="宋体"/>
                <w:sz w:val="24"/>
              </w:rPr>
              <w:t>元，外观设计专利每件补助</w:t>
            </w:r>
            <w:r>
              <w:rPr>
                <w:rFonts w:ascii="宋体" w:hAnsi="宋体" w:cs="宋体"/>
                <w:sz w:val="24"/>
              </w:rPr>
              <w:t>600</w:t>
            </w:r>
            <w:r>
              <w:rPr>
                <w:rFonts w:hint="eastAsia" w:ascii="宋体" w:hAnsi="宋体" w:cs="宋体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补助专利数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（件）</w:t>
            </w:r>
          </w:p>
        </w:tc>
        <w:tc>
          <w:tcPr>
            <w:tcW w:w="17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</w:t>
            </w:r>
          </w:p>
        </w:tc>
        <w:tc>
          <w:tcPr>
            <w:tcW w:w="21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实用新型</w:t>
            </w:r>
          </w:p>
        </w:tc>
        <w:tc>
          <w:tcPr>
            <w:tcW w:w="180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外观设计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6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6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补助金额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566" w:type="dxa"/>
            <w:gridSpan w:val="3"/>
            <w:tcBorders>
              <w:left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99" w:type="dxa"/>
            <w:gridSpan w:val="12"/>
            <w:tcBorders>
              <w:left w:val="single" w:color="auto" w:sz="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  <w:r>
              <w:rPr>
                <w:sz w:val="24"/>
              </w:rPr>
              <w:t xml:space="preserve">               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5" w:type="dxa"/>
            <w:gridSpan w:val="15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东阳市市场监督管理局（知识产权局）审核意见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566" w:type="dxa"/>
            <w:gridSpan w:val="3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补助专利数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（件）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实用新型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外观设计</w:t>
            </w:r>
          </w:p>
        </w:tc>
        <w:tc>
          <w:tcPr>
            <w:tcW w:w="189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566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6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补助金额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043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所（分局）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95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/>
          <w:kern w:val="0"/>
          <w:sz w:val="24"/>
        </w:rPr>
      </w:pPr>
    </w:p>
    <w:p>
      <w:pPr>
        <w:adjustRightInd w:val="0"/>
        <w:snapToGrid w:val="0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附件</w:t>
      </w: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：</w:t>
      </w:r>
    </w:p>
    <w:p>
      <w:pPr>
        <w:adjustRightInd w:val="0"/>
        <w:snapToGrid w:val="0"/>
        <w:jc w:val="center"/>
        <w:rPr>
          <w:rFonts w:ascii="黑体" w:eastAsia="黑体"/>
          <w:b/>
          <w:w w:val="59"/>
          <w:kern w:val="0"/>
          <w:sz w:val="44"/>
          <w:szCs w:val="44"/>
        </w:rPr>
      </w:pPr>
      <w:r>
        <w:rPr>
          <w:rFonts w:ascii="黑体" w:eastAsia="黑体"/>
          <w:b/>
          <w:w w:val="59"/>
          <w:kern w:val="0"/>
          <w:sz w:val="44"/>
          <w:szCs w:val="44"/>
        </w:rPr>
        <w:t>2019</w:t>
      </w:r>
      <w:r>
        <w:rPr>
          <w:rFonts w:hint="eastAsia" w:ascii="黑体" w:eastAsia="黑体"/>
          <w:b/>
          <w:w w:val="59"/>
          <w:kern w:val="0"/>
          <w:sz w:val="44"/>
          <w:szCs w:val="44"/>
        </w:rPr>
        <w:t>年东阳市专利维护费补助申报表</w:t>
      </w:r>
    </w:p>
    <w:p>
      <w:pPr>
        <w:adjustRightInd w:val="0"/>
        <w:snapToGrid w:val="0"/>
        <w:jc w:val="center"/>
        <w:rPr>
          <w:rFonts w:eastAsia="黑体"/>
          <w:b/>
          <w:spacing w:val="6"/>
          <w:w w:val="86"/>
          <w:kern w:val="0"/>
          <w:sz w:val="44"/>
          <w:szCs w:val="44"/>
        </w:rPr>
      </w:pPr>
    </w:p>
    <w:tbl>
      <w:tblPr>
        <w:tblStyle w:val="3"/>
        <w:tblpPr w:leftFromText="180" w:rightFromText="180" w:vertAnchor="page" w:horzAnchor="margin" w:tblpXSpec="center" w:tblpY="2689"/>
        <w:tblOverlap w:val="never"/>
        <w:tblW w:w="9145" w:type="dxa"/>
        <w:tblInd w:w="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215"/>
        <w:gridCol w:w="624"/>
        <w:gridCol w:w="1206"/>
        <w:gridCol w:w="510"/>
        <w:gridCol w:w="570"/>
        <w:gridCol w:w="135"/>
        <w:gridCol w:w="840"/>
        <w:gridCol w:w="1311"/>
        <w:gridCol w:w="129"/>
        <w:gridCol w:w="652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3045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598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ind w:left="178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专利示范企业</w:t>
            </w:r>
          </w:p>
        </w:tc>
        <w:tc>
          <w:tcPr>
            <w:tcW w:w="3885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国家级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省级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 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金华市级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东阳市级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</w:p>
        </w:tc>
        <w:tc>
          <w:tcPr>
            <w:tcW w:w="20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复核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06" w:type="dxa"/>
            <w:tcBorders>
              <w:left w:val="single" w:color="auto" w:sz="2" w:space="0"/>
            </w:tcBorders>
            <w:vAlign w:val="center"/>
          </w:tcPr>
          <w:p>
            <w:pPr>
              <w:ind w:left="178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银行账户信息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65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银行账号</w:t>
            </w:r>
          </w:p>
        </w:tc>
        <w:tc>
          <w:tcPr>
            <w:tcW w:w="565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565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专利维护费票据清单</w:t>
            </w:r>
          </w:p>
        </w:tc>
        <w:tc>
          <w:tcPr>
            <w:tcW w:w="12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支付时间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费用名称</w:t>
            </w:r>
          </w:p>
        </w:tc>
        <w:tc>
          <w:tcPr>
            <w:tcW w:w="1545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人民币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元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144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外汇金额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票据号码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5" w:type="dxa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righ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5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5" w:type="dxa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righ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5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5" w:type="dxa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righ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5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5" w:type="dxa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righ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5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5" w:type="dxa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righ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5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5" w:type="dxa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righ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5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5" w:type="dxa"/>
            <w:gridSpan w:val="4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545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58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44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8698" w:type="dxa"/>
            <w:gridSpan w:val="11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ind w:firstLine="6960" w:firstLineChars="29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145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东阳市市场监督管理局（知识产权局）审核意见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87" w:type="dxa"/>
            <w:gridSpan w:val="1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核定专利维护费用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87" w:type="dxa"/>
            <w:gridSpan w:val="1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资助金额（实际支付的</w:t>
            </w:r>
            <w:r>
              <w:rPr>
                <w:bCs/>
                <w:sz w:val="24"/>
              </w:rPr>
              <w:t>40%</w:t>
            </w:r>
            <w:r>
              <w:rPr>
                <w:rFonts w:hint="eastAsia"/>
                <w:bCs/>
                <w:sz w:val="24"/>
              </w:rPr>
              <w:t>，同一企业最高不超过</w:t>
            </w:r>
            <w:r>
              <w:rPr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万元）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所（分局）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right"/>
              <w:rPr>
                <w:bCs/>
                <w:sz w:val="24"/>
              </w:rPr>
            </w:pPr>
          </w:p>
          <w:p>
            <w:pPr>
              <w:jc w:val="right"/>
              <w:rPr>
                <w:bCs/>
                <w:sz w:val="24"/>
              </w:rPr>
            </w:pPr>
          </w:p>
          <w:p>
            <w:pPr>
              <w:jc w:val="right"/>
              <w:rPr>
                <w:bCs/>
                <w:sz w:val="24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jc w:val="right"/>
              <w:rPr>
                <w:bCs/>
                <w:sz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黑体"/>
          <w:b/>
          <w:spacing w:val="6"/>
          <w:w w:val="86"/>
          <w:kern w:val="0"/>
          <w:sz w:val="44"/>
          <w:szCs w:val="44"/>
        </w:rPr>
        <w:sectPr>
          <w:pgSz w:w="11906" w:h="16838"/>
          <w:pgMar w:top="850" w:right="1800" w:bottom="85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附件</w:t>
      </w:r>
      <w:r>
        <w:rPr>
          <w:rFonts w:ascii="宋体" w:hAnsi="宋体"/>
          <w:kern w:val="0"/>
          <w:sz w:val="24"/>
        </w:rPr>
        <w:t>5</w:t>
      </w:r>
      <w:r>
        <w:rPr>
          <w:rFonts w:hint="eastAsia" w:ascii="宋体" w:hAnsi="宋体"/>
          <w:kern w:val="0"/>
          <w:sz w:val="24"/>
        </w:rPr>
        <w:t>：</w:t>
      </w:r>
    </w:p>
    <w:p>
      <w:pPr>
        <w:adjustRightInd w:val="0"/>
        <w:snapToGrid w:val="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2019</w:t>
      </w:r>
      <w:r>
        <w:rPr>
          <w:rFonts w:hint="eastAsia" w:ascii="宋体" w:hAnsi="宋体" w:cs="宋体"/>
          <w:b/>
          <w:bCs/>
          <w:sz w:val="36"/>
          <w:szCs w:val="36"/>
        </w:rPr>
        <w:t>年专利维护费补助汇总表</w:t>
      </w:r>
    </w:p>
    <w:tbl>
      <w:tblPr>
        <w:tblStyle w:val="3"/>
        <w:tblpPr w:leftFromText="180" w:rightFromText="180" w:vertAnchor="page" w:horzAnchor="margin" w:tblpY="3517"/>
        <w:tblOverlap w:val="never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60"/>
        <w:gridCol w:w="4196"/>
        <w:gridCol w:w="1440"/>
        <w:gridCol w:w="1620"/>
        <w:gridCol w:w="1620"/>
        <w:gridCol w:w="162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专利号</w:t>
            </w:r>
          </w:p>
        </w:tc>
        <w:tc>
          <w:tcPr>
            <w:tcW w:w="41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专利名称</w:t>
            </w:r>
          </w:p>
        </w:tc>
        <w:tc>
          <w:tcPr>
            <w:tcW w:w="14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授权时间</w:t>
            </w: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金额（元）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票据号码</w:t>
            </w: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28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计</w:t>
            </w:r>
          </w:p>
        </w:tc>
        <w:tc>
          <w:tcPr>
            <w:tcW w:w="16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left w:val="single" w:color="auto" w:sz="2" w:space="0"/>
            </w:tcBorders>
            <w:vAlign w:val="center"/>
          </w:tcPr>
          <w:p>
            <w:pPr>
              <w:autoSpaceDN w:val="0"/>
              <w:ind w:left="36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鱼爱欧</cp:lastModifiedBy>
  <dcterms:modified xsi:type="dcterms:W3CDTF">2020-04-29T03:21:39Z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